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9F" w:rsidRDefault="00712F9F" w:rsidP="00712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[Investment Club] MISSION STATEMENT</w:t>
      </w:r>
    </w:p>
    <w:p w:rsidR="00712F9F" w:rsidRDefault="00712F9F" w:rsidP="00712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12F9F" w:rsidRDefault="00712F9F" w:rsidP="00712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[Investment Club] exists to further its members' knowledge of the various investment methods and strategies in a diverse and conducive club environment. It seeks to engage members in intellectual discourse via presentations, panel discussions, guest speakers, and other mediums while fostering a positive social environment for networking and fun.</w:t>
      </w:r>
    </w:p>
    <w:p w:rsidR="00712F9F" w:rsidRDefault="00712F9F" w:rsidP="00712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2F9F" w:rsidRDefault="00712F9F" w:rsidP="00712F9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2F9F">
        <w:rPr>
          <w:rFonts w:ascii="Times New Roman" w:hAnsi="Times New Roman" w:cs="Times New Roman"/>
          <w:color w:val="000000"/>
        </w:rPr>
        <w:t>Our club is committed to educating its members about investing in the stock market and investing for the long term.</w:t>
      </w:r>
    </w:p>
    <w:p w:rsidR="00712F9F" w:rsidRDefault="00712F9F" w:rsidP="00712F9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2F9F" w:rsidRPr="00712F9F" w:rsidRDefault="00712F9F" w:rsidP="00712F9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2F9F">
        <w:rPr>
          <w:rFonts w:ascii="Times New Roman" w:hAnsi="Times New Roman" w:cs="Times New Roman"/>
          <w:color w:val="000000"/>
        </w:rPr>
        <w:t xml:space="preserve">Our investment objective is to average 15% compounded annual growth rate. </w:t>
      </w:r>
    </w:p>
    <w:p w:rsidR="00712F9F" w:rsidRPr="00712F9F" w:rsidRDefault="00712F9F" w:rsidP="00712F9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712F9F" w:rsidRPr="00712F9F" w:rsidRDefault="00712F9F" w:rsidP="00712F9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2F9F">
        <w:rPr>
          <w:rFonts w:ascii="Times New Roman" w:hAnsi="Times New Roman" w:cs="Times New Roman"/>
          <w:color w:val="000000"/>
        </w:rPr>
        <w:t>In order for a company to be considered for purchase by the club, a Investment 101 Club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712F9F">
        <w:rPr>
          <w:rFonts w:ascii="Times New Roman" w:hAnsi="Times New Roman" w:cs="Times New Roman"/>
          <w:color w:val="000000"/>
        </w:rPr>
        <w:t xml:space="preserve">partner must show: </w:t>
      </w:r>
    </w:p>
    <w:p w:rsidR="00712F9F" w:rsidRDefault="00712F9F" w:rsidP="00712F9F">
      <w:pPr>
        <w:rPr>
          <w:rFonts w:ascii="Times New Roman" w:hAnsi="Times New Roman" w:cs="Times New Roman"/>
          <w:color w:val="000000"/>
        </w:rPr>
      </w:pPr>
    </w:p>
    <w:p w:rsidR="00712F9F" w:rsidRDefault="00712F9F" w:rsidP="00712F9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A completed stock study for the company, as agreed upon by members</w:t>
      </w:r>
    </w:p>
    <w:p w:rsidR="00AB2722" w:rsidRDefault="00712F9F" w:rsidP="00712F9F"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Majority approval by the partners to purchase said stock</w:t>
      </w:r>
    </w:p>
    <w:sectPr w:rsidR="00AB2722" w:rsidSect="00AB27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AE1"/>
    <w:multiLevelType w:val="hybridMultilevel"/>
    <w:tmpl w:val="D7A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F9F"/>
    <w:rsid w:val="00712F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York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 Jamali</dc:creator>
  <cp:keywords/>
  <cp:lastModifiedBy>Ramis Jamali</cp:lastModifiedBy>
  <cp:revision>1</cp:revision>
  <dcterms:created xsi:type="dcterms:W3CDTF">2009-11-25T01:43:00Z</dcterms:created>
  <dcterms:modified xsi:type="dcterms:W3CDTF">2009-11-25T01:51:00Z</dcterms:modified>
</cp:coreProperties>
</file>